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page" w:tblpX="6463" w:tblpY="278"/>
        <w:tblW w:w="0" w:type="auto"/>
        <w:tblLook w:val="01E0" w:firstRow="1" w:lastRow="1" w:firstColumn="1" w:lastColumn="1" w:noHBand="0" w:noVBand="0"/>
      </w:tblPr>
      <w:tblGrid>
        <w:gridCol w:w="4998"/>
      </w:tblGrid>
      <w:tr w:rsidR="00FF59D1" w:rsidRPr="007F7B01" w:rsidTr="00FF59D1">
        <w:trPr>
          <w:trHeight w:val="274"/>
        </w:trPr>
        <w:tc>
          <w:tcPr>
            <w:tcW w:w="4998" w:type="dxa"/>
            <w:shd w:val="clear" w:color="auto" w:fill="auto"/>
          </w:tcPr>
          <w:p w:rsidR="00FF59D1" w:rsidRPr="007F7B01" w:rsidRDefault="00FF59D1" w:rsidP="00FF59D1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Директору МУП «Водоканал»</w:t>
            </w:r>
          </w:p>
          <w:p w:rsidR="00FF59D1" w:rsidRDefault="00AB3C42" w:rsidP="00FF59D1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В.В. Москалеву</w:t>
            </w:r>
          </w:p>
          <w:p w:rsidR="00AB3C42" w:rsidRDefault="00AB3C42" w:rsidP="00FF59D1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3C42" w:rsidRDefault="00AB3C42" w:rsidP="00FF59D1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9D1" w:rsidRPr="007F7B01" w:rsidRDefault="00FF59D1" w:rsidP="00FF59D1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403114</w:t>
            </w:r>
            <w:r w:rsidRPr="007F7B01">
              <w:rPr>
                <w:rFonts w:ascii="Times New Roman" w:hAnsi="Times New Roman" w:cs="Times New Roman"/>
                <w:sz w:val="28"/>
                <w:szCs w:val="28"/>
              </w:rPr>
              <w:t>, Волгоградская область,</w:t>
            </w:r>
          </w:p>
          <w:p w:rsidR="00FF59D1" w:rsidRPr="007F7B01" w:rsidRDefault="00FF59D1" w:rsidP="00FF59D1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7B01">
              <w:rPr>
                <w:rFonts w:ascii="Times New Roman" w:hAnsi="Times New Roman" w:cs="Times New Roman"/>
                <w:sz w:val="28"/>
                <w:szCs w:val="28"/>
              </w:rPr>
              <w:t>г. Урюпинск</w:t>
            </w:r>
            <w:bookmarkStart w:id="0" w:name="_GoBack"/>
            <w:bookmarkEnd w:id="0"/>
            <w:r w:rsidRPr="007F7B01">
              <w:rPr>
                <w:rFonts w:ascii="Times New Roman" w:hAnsi="Times New Roman" w:cs="Times New Roman"/>
                <w:sz w:val="28"/>
                <w:szCs w:val="28"/>
              </w:rPr>
              <w:t>, 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Льва Толстого, д. 32</w:t>
            </w:r>
          </w:p>
        </w:tc>
      </w:tr>
      <w:tr w:rsidR="00FF59D1" w:rsidRPr="007F7B01" w:rsidTr="00FF59D1">
        <w:trPr>
          <w:trHeight w:val="274"/>
        </w:trPr>
        <w:tc>
          <w:tcPr>
            <w:tcW w:w="4998" w:type="dxa"/>
            <w:shd w:val="clear" w:color="auto" w:fill="auto"/>
          </w:tcPr>
          <w:p w:rsidR="00FF59D1" w:rsidRPr="007F7B01" w:rsidRDefault="00FF59D1" w:rsidP="00FF59D1">
            <w:pPr>
              <w:tabs>
                <w:tab w:val="left" w:pos="62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C1909" w:rsidRPr="00FC1909" w:rsidRDefault="00FF59D1" w:rsidP="00FF59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7B01">
        <w:rPr>
          <w:rFonts w:ascii="Times New Roman" w:hAnsi="Times New Roman" w:cs="Times New Roman"/>
          <w:sz w:val="28"/>
          <w:szCs w:val="28"/>
        </w:rPr>
        <w:t>Реквизиты организации</w:t>
      </w:r>
    </w:p>
    <w:p w:rsidR="00FC1909" w:rsidRPr="00FC1909" w:rsidRDefault="00FC1909" w:rsidP="00FC1909">
      <w:pPr>
        <w:rPr>
          <w:rFonts w:ascii="Times New Roman" w:hAnsi="Times New Roman" w:cs="Times New Roman"/>
          <w:sz w:val="28"/>
          <w:szCs w:val="28"/>
        </w:rPr>
      </w:pPr>
    </w:p>
    <w:p w:rsidR="007F7B01" w:rsidRDefault="007F7B01" w:rsidP="007F7B01">
      <w:pPr>
        <w:tabs>
          <w:tab w:val="left" w:pos="6255"/>
        </w:tabs>
        <w:rPr>
          <w:rFonts w:ascii="Times New Roman" w:hAnsi="Times New Roman" w:cs="Times New Roman"/>
          <w:sz w:val="28"/>
          <w:szCs w:val="28"/>
        </w:rPr>
      </w:pPr>
    </w:p>
    <w:p w:rsidR="007F7B01" w:rsidRPr="00FC1909" w:rsidRDefault="00FF59D1" w:rsidP="007F7B01">
      <w:pPr>
        <w:tabs>
          <w:tab w:val="left" w:pos="62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7B01">
        <w:rPr>
          <w:rFonts w:ascii="Times New Roman" w:hAnsi="Times New Roman" w:cs="Times New Roman"/>
          <w:sz w:val="28"/>
          <w:szCs w:val="28"/>
        </w:rPr>
        <w:t>Дата/ номер регистрации</w:t>
      </w:r>
      <w:r w:rsidR="007F7B01">
        <w:rPr>
          <w:rFonts w:ascii="Times New Roman" w:hAnsi="Times New Roman" w:cs="Times New Roman"/>
          <w:sz w:val="28"/>
          <w:szCs w:val="28"/>
        </w:rPr>
        <w:tab/>
      </w:r>
    </w:p>
    <w:p w:rsidR="00FC1909" w:rsidRDefault="00FC1909" w:rsidP="00FC1909">
      <w:pPr>
        <w:rPr>
          <w:rFonts w:ascii="Times New Roman" w:hAnsi="Times New Roman" w:cs="Times New Roman"/>
          <w:sz w:val="28"/>
          <w:szCs w:val="28"/>
        </w:rPr>
      </w:pPr>
    </w:p>
    <w:p w:rsidR="00FF59D1" w:rsidRDefault="00FF59D1" w:rsidP="00FC1909">
      <w:pPr>
        <w:rPr>
          <w:rFonts w:ascii="Times New Roman" w:hAnsi="Times New Roman" w:cs="Times New Roman"/>
          <w:sz w:val="28"/>
          <w:szCs w:val="28"/>
        </w:rPr>
      </w:pPr>
    </w:p>
    <w:p w:rsidR="00FF59D1" w:rsidRDefault="00FF59D1" w:rsidP="00FC1909">
      <w:pPr>
        <w:rPr>
          <w:rFonts w:ascii="Times New Roman" w:hAnsi="Times New Roman" w:cs="Times New Roman"/>
          <w:sz w:val="28"/>
          <w:szCs w:val="28"/>
        </w:rPr>
      </w:pPr>
    </w:p>
    <w:p w:rsidR="007F7B01" w:rsidRDefault="007F7B01" w:rsidP="00FF59D1">
      <w:pPr>
        <w:tabs>
          <w:tab w:val="left" w:pos="418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1909" w:rsidRDefault="00FC1909" w:rsidP="007F7B01">
      <w:pPr>
        <w:tabs>
          <w:tab w:val="left" w:pos="4185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1909">
        <w:rPr>
          <w:rFonts w:ascii="Times New Roman" w:hAnsi="Times New Roman" w:cs="Times New Roman"/>
          <w:sz w:val="28"/>
          <w:szCs w:val="28"/>
        </w:rPr>
        <w:t>ЗАЯВЛЕНИЕ</w:t>
      </w:r>
    </w:p>
    <w:p w:rsidR="0001541C" w:rsidRDefault="0001541C" w:rsidP="007F7B01">
      <w:pPr>
        <w:tabs>
          <w:tab w:val="left" w:pos="418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C1909" w:rsidRDefault="007F7B01" w:rsidP="007F7B01">
      <w:pPr>
        <w:tabs>
          <w:tab w:val="left" w:pos="418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заключить договор на откачку жидких бытовых отходов по адресу ____________, в объёме ___ 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(либо на сумму ____) на 202</w:t>
      </w:r>
      <w:r w:rsidR="00AB3C4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F7B01" w:rsidRDefault="007F7B01" w:rsidP="0001541C">
      <w:pPr>
        <w:tabs>
          <w:tab w:val="left" w:pos="418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7B01" w:rsidRPr="007F7B01" w:rsidRDefault="007F7B01" w:rsidP="0001541C">
      <w:pPr>
        <w:tabs>
          <w:tab w:val="left" w:pos="418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Карта партнёра, паспорт отходов прилагаются.</w:t>
      </w:r>
    </w:p>
    <w:p w:rsidR="003B1427" w:rsidRDefault="003B1427" w:rsidP="00FC1909">
      <w:pPr>
        <w:tabs>
          <w:tab w:val="left" w:pos="418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1427" w:rsidRDefault="003B1427" w:rsidP="00FC1909">
      <w:pPr>
        <w:tabs>
          <w:tab w:val="left" w:pos="418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1909" w:rsidRDefault="00FC1909" w:rsidP="00FC1909">
      <w:pPr>
        <w:tabs>
          <w:tab w:val="left" w:pos="418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1909" w:rsidRPr="00FC1909" w:rsidRDefault="007F7B01" w:rsidP="00FC1909">
      <w:pPr>
        <w:tabs>
          <w:tab w:val="left" w:pos="4185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  <w:r w:rsidR="00FC1909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м.п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FC1909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>______________ / ФИО</w:t>
      </w:r>
    </w:p>
    <w:sectPr w:rsidR="00FC1909" w:rsidRPr="00FC19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957"/>
    <w:rsid w:val="0001541C"/>
    <w:rsid w:val="000A1957"/>
    <w:rsid w:val="00381301"/>
    <w:rsid w:val="003B1427"/>
    <w:rsid w:val="007F7B01"/>
    <w:rsid w:val="00A02028"/>
    <w:rsid w:val="00AB3C42"/>
    <w:rsid w:val="00C669D3"/>
    <w:rsid w:val="00F92511"/>
    <w:rsid w:val="00FC1909"/>
    <w:rsid w:val="00FF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F4BAB"/>
  <w15:docId w15:val="{EB3BCC7A-3FA6-46ED-8084-F97A6A846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19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МУП"Водоканал"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Admin</cp:lastModifiedBy>
  <cp:revision>2</cp:revision>
  <dcterms:created xsi:type="dcterms:W3CDTF">2023-07-26T10:12:00Z</dcterms:created>
  <dcterms:modified xsi:type="dcterms:W3CDTF">2023-07-26T10:12:00Z</dcterms:modified>
</cp:coreProperties>
</file>